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3"/>
      </w:tblGrid>
      <w:tr w:rsidR="003D7E3E" w:rsidRPr="003D7E3E" w:rsidTr="00F105CB">
        <w:trPr>
          <w:cantSplit/>
          <w:trHeight w:val="289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3D7E3E" w:rsidRPr="003D7E3E" w:rsidRDefault="003D7E3E" w:rsidP="003D7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D7E3E">
              <w:rPr>
                <w:b/>
                <w:bCs/>
                <w:sz w:val="20"/>
                <w:szCs w:val="20"/>
              </w:rPr>
              <w:t xml:space="preserve">Муниципальное  казенное  учреждение    </w:t>
            </w:r>
          </w:p>
          <w:p w:rsidR="003D7E3E" w:rsidRPr="003D7E3E" w:rsidRDefault="003D7E3E" w:rsidP="003D7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D7E3E">
              <w:rPr>
                <w:b/>
                <w:bCs/>
                <w:sz w:val="20"/>
                <w:szCs w:val="20"/>
              </w:rPr>
              <w:t>«Межпоселенческая централизованная библиотечная система Кожевниковского района»</w:t>
            </w:r>
          </w:p>
        </w:tc>
      </w:tr>
      <w:tr w:rsidR="003D7E3E" w:rsidRPr="003D7E3E" w:rsidTr="00F105CB">
        <w:trPr>
          <w:cantSplit/>
          <w:trHeight w:val="289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3D7E3E" w:rsidRPr="003D7E3E" w:rsidRDefault="003D7E3E" w:rsidP="003D7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D7E3E">
              <w:rPr>
                <w:b/>
                <w:bCs/>
                <w:sz w:val="20"/>
                <w:szCs w:val="20"/>
              </w:rPr>
              <w:t>МКУ «МЦБС»</w:t>
            </w:r>
          </w:p>
          <w:p w:rsidR="003D7E3E" w:rsidRPr="003D7E3E" w:rsidRDefault="003D7E3E" w:rsidP="003D7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D7E3E">
              <w:rPr>
                <w:b/>
                <w:bCs/>
                <w:sz w:val="20"/>
                <w:szCs w:val="20"/>
              </w:rPr>
              <w:t xml:space="preserve">636160, Томская область, Кожевниковский район, </w:t>
            </w:r>
            <w:proofErr w:type="spellStart"/>
            <w:r w:rsidRPr="003D7E3E">
              <w:rPr>
                <w:b/>
                <w:bCs/>
                <w:sz w:val="20"/>
                <w:szCs w:val="20"/>
              </w:rPr>
              <w:t>с.Кожевниково</w:t>
            </w:r>
            <w:proofErr w:type="spellEnd"/>
            <w:r w:rsidRPr="003D7E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7E3E">
              <w:rPr>
                <w:b/>
                <w:bCs/>
                <w:sz w:val="20"/>
                <w:szCs w:val="20"/>
              </w:rPr>
              <w:t>ул.Калинина</w:t>
            </w:r>
            <w:proofErr w:type="spellEnd"/>
            <w:r w:rsidRPr="003D7E3E">
              <w:rPr>
                <w:b/>
                <w:bCs/>
                <w:sz w:val="20"/>
                <w:szCs w:val="20"/>
              </w:rPr>
              <w:t xml:space="preserve">, 66 </w:t>
            </w:r>
          </w:p>
          <w:p w:rsidR="003D7E3E" w:rsidRPr="003D7E3E" w:rsidRDefault="003D7E3E" w:rsidP="003D7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D7E3E">
              <w:rPr>
                <w:b/>
                <w:bCs/>
                <w:sz w:val="20"/>
                <w:szCs w:val="20"/>
              </w:rPr>
              <w:t xml:space="preserve">ИНН 7008004923 КПП 700801001, тел/факс: 83824421253, e:mail: </w:t>
            </w:r>
            <w:hyperlink r:id="rId7" w:history="1">
              <w:r w:rsidRPr="003D7E3E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kozh_lib@mail.ru</w:t>
              </w:r>
            </w:hyperlink>
          </w:p>
          <w:p w:rsidR="003D7E3E" w:rsidRPr="003D7E3E" w:rsidRDefault="003D7E3E" w:rsidP="003D7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E3E"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:rsidR="003D7E3E" w:rsidRPr="003D7E3E" w:rsidRDefault="003D7E3E" w:rsidP="003D7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7E3E" w:rsidRPr="003D7E3E" w:rsidRDefault="003D7E3E" w:rsidP="003D7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tbl>
            <w:tblPr>
              <w:tblStyle w:val="a4"/>
              <w:tblW w:w="10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7"/>
              <w:gridCol w:w="4138"/>
            </w:tblGrid>
            <w:tr w:rsidR="003D7E3E" w:rsidTr="005C7935">
              <w:trPr>
                <w:trHeight w:val="2122"/>
              </w:trPr>
              <w:tc>
                <w:tcPr>
                  <w:tcW w:w="6207" w:type="dxa"/>
                </w:tcPr>
                <w:p w:rsidR="003D7E3E" w:rsidRPr="003D7E3E" w:rsidRDefault="003D7E3E" w:rsidP="0058615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D7E3E">
                    <w:rPr>
                      <w:sz w:val="20"/>
                      <w:szCs w:val="20"/>
                    </w:rPr>
                    <w:t>УТВЕРЖДАЮ</w:t>
                  </w:r>
                </w:p>
                <w:p w:rsidR="0005619B" w:rsidRPr="0005619B" w:rsidRDefault="0005619B" w:rsidP="0005619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bookmarkStart w:id="0" w:name="_Hlk34730734"/>
                  <w:r w:rsidRPr="0005619B">
                    <w:rPr>
                      <w:sz w:val="20"/>
                      <w:szCs w:val="20"/>
                    </w:rPr>
                    <w:t>Заместитель Главы Кожевниковского</w:t>
                  </w:r>
                </w:p>
                <w:p w:rsidR="005C7935" w:rsidRDefault="0005619B" w:rsidP="0005619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5619B">
                    <w:rPr>
                      <w:sz w:val="20"/>
                      <w:szCs w:val="20"/>
                    </w:rPr>
                    <w:t>района</w:t>
                  </w:r>
                  <w:r w:rsidR="003D7E3E" w:rsidRPr="003D7E3E">
                    <w:rPr>
                      <w:sz w:val="20"/>
                      <w:szCs w:val="20"/>
                    </w:rPr>
                    <w:t xml:space="preserve"> по социальной политике – начальник </w:t>
                  </w:r>
                </w:p>
                <w:p w:rsidR="005C7935" w:rsidRDefault="003D7E3E" w:rsidP="0005619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D7E3E">
                    <w:rPr>
                      <w:sz w:val="20"/>
                      <w:szCs w:val="20"/>
                    </w:rPr>
                    <w:t xml:space="preserve">отдела по культуре, спорту, молодежной политике </w:t>
                  </w:r>
                </w:p>
                <w:p w:rsidR="003D7E3E" w:rsidRPr="003D7E3E" w:rsidRDefault="003D7E3E" w:rsidP="0058615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D7E3E">
                    <w:rPr>
                      <w:sz w:val="20"/>
                      <w:szCs w:val="20"/>
                    </w:rPr>
                    <w:t xml:space="preserve">и связям с </w:t>
                  </w:r>
                  <w:proofErr w:type="spellStart"/>
                  <w:r w:rsidRPr="003D7E3E">
                    <w:rPr>
                      <w:sz w:val="20"/>
                      <w:szCs w:val="20"/>
                    </w:rPr>
                    <w:t>общественность</w:t>
                  </w:r>
                  <w:bookmarkEnd w:id="0"/>
                  <w:r w:rsidR="0002076C">
                    <w:rPr>
                      <w:sz w:val="20"/>
                      <w:szCs w:val="20"/>
                    </w:rPr>
                    <w:t>ю</w:t>
                  </w:r>
                  <w:r w:rsidR="007D5CC4">
                    <w:rPr>
                      <w:sz w:val="20"/>
                      <w:szCs w:val="20"/>
                    </w:rPr>
                    <w:t>____</w:t>
                  </w:r>
                  <w:r w:rsidRPr="003D7E3E">
                    <w:rPr>
                      <w:sz w:val="20"/>
                      <w:szCs w:val="20"/>
                    </w:rPr>
                    <w:t>_______</w:t>
                  </w:r>
                  <w:r>
                    <w:rPr>
                      <w:sz w:val="20"/>
                      <w:szCs w:val="20"/>
                    </w:rPr>
                    <w:t>С.В</w:t>
                  </w:r>
                  <w:proofErr w:type="spellEnd"/>
                  <w:r>
                    <w:rPr>
                      <w:sz w:val="20"/>
                      <w:szCs w:val="20"/>
                    </w:rPr>
                    <w:t>. Юркин</w:t>
                  </w:r>
                </w:p>
                <w:p w:rsidR="003D7E3E" w:rsidRDefault="003D7E3E" w:rsidP="0058615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D7E3E">
                    <w:rPr>
                      <w:sz w:val="20"/>
                      <w:szCs w:val="20"/>
                    </w:rPr>
                    <w:t>«____</w:t>
                  </w:r>
                  <w:proofErr w:type="gramStart"/>
                  <w:r w:rsidRPr="003D7E3E">
                    <w:rPr>
                      <w:sz w:val="20"/>
                      <w:szCs w:val="20"/>
                    </w:rPr>
                    <w:t>_»_</w:t>
                  </w:r>
                  <w:proofErr w:type="gramEnd"/>
                  <w:r w:rsidRPr="003D7E3E">
                    <w:rPr>
                      <w:sz w:val="20"/>
                      <w:szCs w:val="20"/>
                    </w:rPr>
                    <w:t>_____________ 202</w:t>
                  </w:r>
                  <w:r w:rsidR="0005619B">
                    <w:rPr>
                      <w:sz w:val="20"/>
                      <w:szCs w:val="20"/>
                    </w:rPr>
                    <w:t>3</w:t>
                  </w:r>
                  <w:r w:rsidRPr="003D7E3E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4138" w:type="dxa"/>
                </w:tcPr>
                <w:p w:rsidR="003D7E3E" w:rsidRPr="00727CF5" w:rsidRDefault="003D7E3E" w:rsidP="0058615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727CF5">
                    <w:rPr>
                      <w:bCs/>
                      <w:iCs/>
                      <w:sz w:val="20"/>
                      <w:szCs w:val="20"/>
                    </w:rPr>
                    <w:t>УТВЕРЖДАЮ</w:t>
                  </w:r>
                </w:p>
                <w:p w:rsidR="003D7E3E" w:rsidRPr="00727CF5" w:rsidRDefault="003D7E3E" w:rsidP="0058615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bookmarkStart w:id="1" w:name="_Hlk34730771"/>
                  <w:r w:rsidRPr="00727CF5">
                    <w:rPr>
                      <w:bCs/>
                      <w:iCs/>
                      <w:sz w:val="20"/>
                      <w:szCs w:val="20"/>
                    </w:rPr>
                    <w:t>Директор МКУ «МЦБС</w:t>
                  </w:r>
                </w:p>
                <w:p w:rsidR="003D7E3E" w:rsidRPr="00727CF5" w:rsidRDefault="003D7E3E" w:rsidP="0058615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727CF5">
                    <w:rPr>
                      <w:bCs/>
                      <w:iCs/>
                      <w:sz w:val="20"/>
                      <w:szCs w:val="20"/>
                    </w:rPr>
                    <w:t xml:space="preserve">Кожевниковского района» </w:t>
                  </w:r>
                </w:p>
                <w:bookmarkEnd w:id="1"/>
                <w:p w:rsidR="003D7E3E" w:rsidRPr="00727CF5" w:rsidRDefault="003D7E3E" w:rsidP="00586156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0"/>
                      <w:szCs w:val="20"/>
                    </w:rPr>
                  </w:pPr>
                  <w:r w:rsidRPr="00727CF5">
                    <w:rPr>
                      <w:bCs/>
                      <w:iCs/>
                      <w:sz w:val="20"/>
                      <w:szCs w:val="20"/>
                    </w:rPr>
                    <w:t>_____________Н.Е. Буценко</w:t>
                  </w:r>
                </w:p>
                <w:p w:rsidR="003D7E3E" w:rsidRDefault="003D7E3E" w:rsidP="0058615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27CF5">
                    <w:rPr>
                      <w:bCs/>
                      <w:iCs/>
                      <w:sz w:val="20"/>
                      <w:szCs w:val="20"/>
                    </w:rPr>
                    <w:t>«____</w:t>
                  </w:r>
                  <w:proofErr w:type="gramStart"/>
                  <w:r w:rsidRPr="00727CF5">
                    <w:rPr>
                      <w:bCs/>
                      <w:iCs/>
                      <w:sz w:val="20"/>
                      <w:szCs w:val="20"/>
                    </w:rPr>
                    <w:t>_»_</w:t>
                  </w:r>
                  <w:proofErr w:type="gramEnd"/>
                  <w:r w:rsidRPr="00727CF5">
                    <w:rPr>
                      <w:bCs/>
                      <w:iCs/>
                      <w:sz w:val="20"/>
                      <w:szCs w:val="20"/>
                    </w:rPr>
                    <w:t>_____________ 202</w:t>
                  </w:r>
                  <w:r w:rsidR="0005619B">
                    <w:rPr>
                      <w:bCs/>
                      <w:iCs/>
                      <w:sz w:val="20"/>
                      <w:szCs w:val="20"/>
                    </w:rPr>
                    <w:t>3</w:t>
                  </w:r>
                  <w:r w:rsidRPr="00727CF5">
                    <w:rPr>
                      <w:bCs/>
                      <w:iCs/>
                      <w:sz w:val="20"/>
                      <w:szCs w:val="20"/>
                    </w:rPr>
                    <w:t>г.</w:t>
                  </w:r>
                </w:p>
              </w:tc>
            </w:tr>
          </w:tbl>
          <w:p w:rsidR="003D7E3E" w:rsidRPr="003D7E3E" w:rsidRDefault="003D7E3E" w:rsidP="00B66AE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03ED5" w:rsidRPr="00A73057" w:rsidRDefault="00A73057" w:rsidP="00103ED5">
      <w:pPr>
        <w:jc w:val="center"/>
        <w:rPr>
          <w:b/>
        </w:rPr>
      </w:pPr>
      <w:r w:rsidRPr="00A73057">
        <w:rPr>
          <w:b/>
        </w:rPr>
        <w:t>ПОЛОЖЕНИЕ</w:t>
      </w:r>
    </w:p>
    <w:p w:rsidR="00103ED5" w:rsidRPr="00A73057" w:rsidRDefault="00103ED5" w:rsidP="00103ED5">
      <w:pPr>
        <w:jc w:val="center"/>
        <w:rPr>
          <w:b/>
        </w:rPr>
      </w:pPr>
      <w:r w:rsidRPr="00A73057">
        <w:rPr>
          <w:b/>
        </w:rPr>
        <w:t xml:space="preserve">о районном </w:t>
      </w:r>
      <w:r w:rsidR="002C1507">
        <w:rPr>
          <w:b/>
        </w:rPr>
        <w:t xml:space="preserve">экологическом </w:t>
      </w:r>
      <w:r w:rsidRPr="00A73057">
        <w:rPr>
          <w:b/>
        </w:rPr>
        <w:t xml:space="preserve">смотре - конкурсе </w:t>
      </w:r>
    </w:p>
    <w:p w:rsidR="00103ED5" w:rsidRDefault="00103ED5" w:rsidP="002C1507">
      <w:pPr>
        <w:jc w:val="center"/>
        <w:rPr>
          <w:b/>
        </w:rPr>
      </w:pPr>
      <w:r w:rsidRPr="00A73057">
        <w:rPr>
          <w:b/>
        </w:rPr>
        <w:t>«</w:t>
      </w:r>
      <w:r w:rsidR="002C1507">
        <w:rPr>
          <w:b/>
        </w:rPr>
        <w:t>Сохраним планету вместе</w:t>
      </w:r>
      <w:r w:rsidRPr="00A73057">
        <w:rPr>
          <w:b/>
        </w:rPr>
        <w:t>»</w:t>
      </w:r>
    </w:p>
    <w:p w:rsidR="00EA7694" w:rsidRDefault="00EA7694" w:rsidP="002C1507">
      <w:pPr>
        <w:jc w:val="center"/>
        <w:rPr>
          <w:b/>
        </w:rPr>
      </w:pPr>
    </w:p>
    <w:p w:rsidR="00EA7694" w:rsidRPr="002C1507" w:rsidRDefault="00EA7694" w:rsidP="002C1507">
      <w:pPr>
        <w:jc w:val="center"/>
        <w:rPr>
          <w:b/>
        </w:rPr>
      </w:pPr>
    </w:p>
    <w:p w:rsidR="00103ED5" w:rsidRPr="00103ED5" w:rsidRDefault="00103ED5" w:rsidP="00103ED5">
      <w:pPr>
        <w:rPr>
          <w:b/>
        </w:rPr>
      </w:pPr>
      <w:r w:rsidRPr="00103ED5">
        <w:rPr>
          <w:b/>
        </w:rPr>
        <w:t>1. Общие положения</w:t>
      </w:r>
    </w:p>
    <w:p w:rsidR="00103ED5" w:rsidRDefault="00103ED5" w:rsidP="00103ED5">
      <w:r>
        <w:t xml:space="preserve">1.1. Настоящее положение определяет порядок проведения </w:t>
      </w:r>
      <w:r w:rsidR="002221BD">
        <w:t xml:space="preserve">районного </w:t>
      </w:r>
      <w:r w:rsidR="002C1507">
        <w:t xml:space="preserve">экологического </w:t>
      </w:r>
      <w:r>
        <w:t>смотра –</w:t>
      </w:r>
      <w:r w:rsidR="00930EE6">
        <w:t xml:space="preserve"> </w:t>
      </w:r>
      <w:r>
        <w:t>конкурса «</w:t>
      </w:r>
      <w:r w:rsidR="002C1507">
        <w:t xml:space="preserve">Сохраним </w:t>
      </w:r>
      <w:r w:rsidR="007369FA">
        <w:t>планету</w:t>
      </w:r>
      <w:r w:rsidR="002C1507">
        <w:t xml:space="preserve"> вместе»</w:t>
      </w:r>
      <w:r>
        <w:t xml:space="preserve"> (далее – Конкурс).</w:t>
      </w:r>
    </w:p>
    <w:p w:rsidR="00103ED5" w:rsidRDefault="00103ED5" w:rsidP="00103ED5">
      <w:r>
        <w:t>1.2. Цель конкурса:</w:t>
      </w:r>
      <w:r w:rsidR="002C1507">
        <w:t xml:space="preserve"> повышение экологической культуры в обществе и формирование бережного отношения к окружающей природе</w:t>
      </w:r>
      <w:r w:rsidR="002221BD">
        <w:t>.</w:t>
      </w:r>
    </w:p>
    <w:p w:rsidR="00103ED5" w:rsidRDefault="00103ED5" w:rsidP="00103ED5">
      <w:r>
        <w:t>1.3. Задачи конкурса:</w:t>
      </w:r>
    </w:p>
    <w:p w:rsidR="00103ED5" w:rsidRDefault="007369FA" w:rsidP="00103ED5">
      <w:pPr>
        <w:pStyle w:val="a3"/>
        <w:numPr>
          <w:ilvl w:val="0"/>
          <w:numId w:val="2"/>
        </w:numPr>
      </w:pPr>
      <w:r>
        <w:t>ф</w:t>
      </w:r>
      <w:r w:rsidR="002C1507">
        <w:t>ормирование экологической культуры у подрастающего поколения;</w:t>
      </w:r>
    </w:p>
    <w:p w:rsidR="00103ED5" w:rsidRDefault="007369FA" w:rsidP="00103ED5">
      <w:pPr>
        <w:pStyle w:val="a3"/>
        <w:numPr>
          <w:ilvl w:val="0"/>
          <w:numId w:val="2"/>
        </w:numPr>
      </w:pPr>
      <w:r>
        <w:t>р</w:t>
      </w:r>
      <w:r w:rsidR="002C1507">
        <w:t xml:space="preserve">асширение кругозора и приобретение новых знаний в сфере охраны окружающей среды, природопользования и краеведения; </w:t>
      </w:r>
    </w:p>
    <w:p w:rsidR="002C1507" w:rsidRDefault="007369FA" w:rsidP="00103ED5">
      <w:pPr>
        <w:pStyle w:val="a3"/>
        <w:numPr>
          <w:ilvl w:val="0"/>
          <w:numId w:val="2"/>
        </w:numPr>
      </w:pPr>
      <w:r>
        <w:t>в</w:t>
      </w:r>
      <w:r w:rsidR="002C1507">
        <w:t>оспитание юного поколения в традициях бережного отношения к природным ресурсам родного края.</w:t>
      </w:r>
    </w:p>
    <w:p w:rsidR="00103ED5" w:rsidRDefault="00103ED5" w:rsidP="00103ED5"/>
    <w:p w:rsidR="00103ED5" w:rsidRPr="00103ED5" w:rsidRDefault="00103ED5" w:rsidP="00103ED5">
      <w:pPr>
        <w:rPr>
          <w:b/>
        </w:rPr>
      </w:pPr>
      <w:r w:rsidRPr="00103ED5">
        <w:rPr>
          <w:b/>
        </w:rPr>
        <w:t>2.</w:t>
      </w:r>
      <w:r w:rsidR="00F927E7">
        <w:rPr>
          <w:b/>
        </w:rPr>
        <w:t xml:space="preserve"> </w:t>
      </w:r>
      <w:r w:rsidRPr="00103ED5">
        <w:rPr>
          <w:b/>
        </w:rPr>
        <w:t>Условия организации и проведения Конкурса</w:t>
      </w:r>
    </w:p>
    <w:p w:rsidR="00103ED5" w:rsidRDefault="00103ED5" w:rsidP="00103ED5">
      <w:r>
        <w:t>2.1.</w:t>
      </w:r>
      <w:r w:rsidR="007B3E07">
        <w:t xml:space="preserve"> </w:t>
      </w:r>
      <w:r>
        <w:t>Организатором конкурса является Муниципальное казенное учреждение «Межпоселенческая библиотечная система Кожевниковского района»</w:t>
      </w:r>
    </w:p>
    <w:p w:rsidR="00103ED5" w:rsidRDefault="00103ED5" w:rsidP="00103ED5">
      <w:r>
        <w:t xml:space="preserve">2.2. Конкурс проводится </w:t>
      </w:r>
      <w:r w:rsidR="00015976">
        <w:t xml:space="preserve">в </w:t>
      </w:r>
      <w:r w:rsidR="002221BD">
        <w:t>2</w:t>
      </w:r>
      <w:r w:rsidR="00015976">
        <w:t xml:space="preserve"> этапа </w:t>
      </w:r>
      <w:r>
        <w:t xml:space="preserve">с </w:t>
      </w:r>
      <w:r w:rsidR="002221BD">
        <w:t>01</w:t>
      </w:r>
      <w:r w:rsidR="00F927E7">
        <w:t>.0</w:t>
      </w:r>
      <w:r w:rsidR="00AD0041">
        <w:t>7</w:t>
      </w:r>
      <w:r w:rsidR="00F927E7">
        <w:t>.202</w:t>
      </w:r>
      <w:r w:rsidR="002221BD">
        <w:t>3</w:t>
      </w:r>
      <w:r w:rsidR="00F927E7">
        <w:t xml:space="preserve"> </w:t>
      </w:r>
      <w:r>
        <w:t>по 27</w:t>
      </w:r>
      <w:r w:rsidR="00F927E7">
        <w:t>.11.</w:t>
      </w:r>
      <w:r>
        <w:t>202</w:t>
      </w:r>
      <w:r w:rsidR="002221BD">
        <w:t>3</w:t>
      </w:r>
      <w:r>
        <w:t xml:space="preserve"> </w:t>
      </w:r>
    </w:p>
    <w:p w:rsidR="00103ED5" w:rsidRDefault="00015976" w:rsidP="002D38FD">
      <w:pPr>
        <w:pStyle w:val="a3"/>
      </w:pPr>
      <w:r w:rsidRPr="002D38FD">
        <w:rPr>
          <w:b/>
        </w:rPr>
        <w:t>1 этап:</w:t>
      </w:r>
      <w:r>
        <w:t xml:space="preserve"> </w:t>
      </w:r>
      <w:r w:rsidR="00EA7694">
        <w:t xml:space="preserve">все </w:t>
      </w:r>
      <w:r>
        <w:t>к</w:t>
      </w:r>
      <w:r w:rsidR="00103ED5">
        <w:t xml:space="preserve">онкурсные работы принимаются </w:t>
      </w:r>
      <w:r w:rsidR="00EA7694">
        <w:t>вместе</w:t>
      </w:r>
      <w:r w:rsidR="002221BD">
        <w:t xml:space="preserve"> с заявкой </w:t>
      </w:r>
      <w:r w:rsidR="00103ED5">
        <w:t xml:space="preserve">в период с </w:t>
      </w:r>
      <w:r w:rsidR="0005619B">
        <w:t>01.09.2023</w:t>
      </w:r>
      <w:r w:rsidR="00103ED5">
        <w:t xml:space="preserve"> по </w:t>
      </w:r>
      <w:r>
        <w:t>10</w:t>
      </w:r>
      <w:r w:rsidR="007F36E1">
        <w:t>.</w:t>
      </w:r>
      <w:r w:rsidR="002221BD">
        <w:t>11</w:t>
      </w:r>
      <w:r w:rsidR="00727CF5">
        <w:t>.</w:t>
      </w:r>
      <w:r w:rsidR="00103ED5">
        <w:t>202</w:t>
      </w:r>
      <w:r w:rsidR="002221BD">
        <w:t>3</w:t>
      </w:r>
      <w:r w:rsidR="00103ED5">
        <w:t xml:space="preserve"> г</w:t>
      </w:r>
      <w:r>
        <w:t>.</w:t>
      </w:r>
      <w:r w:rsidR="00103ED5">
        <w:t xml:space="preserve"> в</w:t>
      </w:r>
      <w:r w:rsidR="00930EE6">
        <w:t xml:space="preserve"> </w:t>
      </w:r>
      <w:r w:rsidR="00EA7694">
        <w:t xml:space="preserve">электронном виде на электронную почту </w:t>
      </w:r>
      <w:hyperlink r:id="rId8" w:history="1">
        <w:r w:rsidR="00EA7694" w:rsidRPr="007E0770">
          <w:rPr>
            <w:rStyle w:val="a9"/>
          </w:rPr>
          <w:t>kozh_lib@mail.ru</w:t>
        </w:r>
      </w:hyperlink>
      <w:r w:rsidR="00EA7694">
        <w:t xml:space="preserve"> с темой ЭКОКОНКУРС</w:t>
      </w:r>
    </w:p>
    <w:p w:rsidR="00015976" w:rsidRDefault="002221BD" w:rsidP="002D38FD">
      <w:pPr>
        <w:pStyle w:val="a3"/>
      </w:pPr>
      <w:r>
        <w:rPr>
          <w:b/>
        </w:rPr>
        <w:t>2</w:t>
      </w:r>
      <w:r w:rsidR="00015976" w:rsidRPr="002D38FD">
        <w:rPr>
          <w:b/>
        </w:rPr>
        <w:t xml:space="preserve"> этап:</w:t>
      </w:r>
      <w:r w:rsidR="00015976">
        <w:t xml:space="preserve"> </w:t>
      </w:r>
      <w:r>
        <w:t>оценивание работ и подведение итогов 20.11.2023</w:t>
      </w:r>
    </w:p>
    <w:p w:rsidR="00103ED5" w:rsidRDefault="00103ED5" w:rsidP="00103ED5">
      <w:r>
        <w:t>2.</w:t>
      </w:r>
      <w:r w:rsidR="00015976">
        <w:t>3</w:t>
      </w:r>
      <w:r>
        <w:t>. Определение</w:t>
      </w:r>
      <w:r w:rsidR="00015976">
        <w:t xml:space="preserve"> и награждение </w:t>
      </w:r>
      <w:r w:rsidR="001D2F1C">
        <w:t>победителей Конкурса состоится 27</w:t>
      </w:r>
      <w:r w:rsidR="00727CF5">
        <w:t>.11.</w:t>
      </w:r>
      <w:r w:rsidR="001D2F1C">
        <w:t>202</w:t>
      </w:r>
      <w:r w:rsidR="002221BD">
        <w:t>3</w:t>
      </w:r>
    </w:p>
    <w:p w:rsidR="00103ED5" w:rsidRDefault="00103ED5" w:rsidP="00103ED5"/>
    <w:p w:rsidR="00103ED5" w:rsidRPr="001D2F1C" w:rsidRDefault="00103ED5" w:rsidP="00103ED5">
      <w:pPr>
        <w:rPr>
          <w:b/>
        </w:rPr>
      </w:pPr>
      <w:r w:rsidRPr="001D2F1C">
        <w:rPr>
          <w:b/>
        </w:rPr>
        <w:t>3.Участники Конкурса</w:t>
      </w:r>
    </w:p>
    <w:p w:rsidR="001D2F1C" w:rsidRDefault="00103ED5" w:rsidP="001D2F1C">
      <w:r>
        <w:t xml:space="preserve">3.1. Участие в Конкурсе принимают </w:t>
      </w:r>
      <w:r w:rsidR="001D2F1C">
        <w:t xml:space="preserve">все </w:t>
      </w:r>
      <w:r w:rsidR="002221BD">
        <w:t>семьи Кожевниковского района. Приветствуется участие разных поколений</w:t>
      </w:r>
    </w:p>
    <w:p w:rsidR="00103ED5" w:rsidRDefault="00103ED5" w:rsidP="00103ED5"/>
    <w:p w:rsidR="00103ED5" w:rsidRDefault="00103ED5" w:rsidP="00103ED5">
      <w:r w:rsidRPr="001D2F1C">
        <w:rPr>
          <w:b/>
        </w:rPr>
        <w:t>4. Требования к конкурсным работам</w:t>
      </w:r>
      <w:r w:rsidRPr="001D2F1C">
        <w:rPr>
          <w:b/>
        </w:rPr>
        <w:cr/>
      </w:r>
      <w:r>
        <w:t>4.1</w:t>
      </w:r>
      <w:r w:rsidR="002221BD">
        <w:t xml:space="preserve">. </w:t>
      </w:r>
      <w:r w:rsidR="00B66AED">
        <w:t>Для участия в конкурсе предоставляются работы по номинациям</w:t>
      </w:r>
      <w:r w:rsidR="002221BD">
        <w:t>:</w:t>
      </w:r>
    </w:p>
    <w:p w:rsidR="002221BD" w:rsidRPr="002221BD" w:rsidRDefault="002221BD" w:rsidP="00947CD6">
      <w:pPr>
        <w:tabs>
          <w:tab w:val="left" w:pos="284"/>
        </w:tabs>
        <w:rPr>
          <w:b/>
        </w:rPr>
      </w:pPr>
      <w:r w:rsidRPr="002221BD">
        <w:rPr>
          <w:b/>
        </w:rPr>
        <w:t>•</w:t>
      </w:r>
      <w:r w:rsidRPr="002221BD">
        <w:rPr>
          <w:b/>
        </w:rPr>
        <w:tab/>
      </w:r>
      <w:r w:rsidR="00AD0041">
        <w:rPr>
          <w:b/>
        </w:rPr>
        <w:t>эко</w:t>
      </w:r>
      <w:r w:rsidR="00341FAE">
        <w:rPr>
          <w:b/>
        </w:rPr>
        <w:t xml:space="preserve">логический фотоколлаж </w:t>
      </w:r>
      <w:r w:rsidR="00947CD6">
        <w:rPr>
          <w:b/>
        </w:rPr>
        <w:t>–</w:t>
      </w:r>
      <w:r w:rsidR="00341FAE">
        <w:t xml:space="preserve"> не более 2-х фотоколлажей от одного участника, фотографии должны отражать тему экологии </w:t>
      </w:r>
      <w:r w:rsidR="00947CD6" w:rsidRPr="00947CD6">
        <w:t xml:space="preserve">(формат </w:t>
      </w:r>
      <w:r w:rsidR="00947CD6" w:rsidRPr="00947CD6">
        <w:rPr>
          <w:lang w:val="en-US"/>
        </w:rPr>
        <w:t>jpeg</w:t>
      </w:r>
      <w:r w:rsidR="00947CD6" w:rsidRPr="00947CD6">
        <w:t xml:space="preserve">) </w:t>
      </w:r>
    </w:p>
    <w:p w:rsidR="002221BD" w:rsidRDefault="002221BD" w:rsidP="00947CD6">
      <w:pPr>
        <w:tabs>
          <w:tab w:val="left" w:pos="284"/>
        </w:tabs>
      </w:pPr>
      <w:r w:rsidRPr="002221BD">
        <w:rPr>
          <w:b/>
        </w:rPr>
        <w:t>•</w:t>
      </w:r>
      <w:r w:rsidRPr="002221BD">
        <w:rPr>
          <w:b/>
        </w:rPr>
        <w:tab/>
      </w:r>
      <w:proofErr w:type="spellStart"/>
      <w:r w:rsidR="00341FAE">
        <w:rPr>
          <w:b/>
        </w:rPr>
        <w:t>экоснимок</w:t>
      </w:r>
      <w:proofErr w:type="spellEnd"/>
      <w:r w:rsidR="00947CD6">
        <w:rPr>
          <w:b/>
        </w:rPr>
        <w:t xml:space="preserve"> – </w:t>
      </w:r>
      <w:r w:rsidR="00341FAE">
        <w:t>раскрытие темы через искусство фотографии, художественное и техническое качество работы</w:t>
      </w:r>
    </w:p>
    <w:p w:rsidR="00EA7694" w:rsidRPr="00EA7694" w:rsidRDefault="00EA7694" w:rsidP="00EA7694">
      <w:pPr>
        <w:pStyle w:val="a3"/>
        <w:numPr>
          <w:ilvl w:val="0"/>
          <w:numId w:val="4"/>
        </w:numPr>
        <w:tabs>
          <w:tab w:val="left" w:pos="284"/>
        </w:tabs>
        <w:ind w:left="426" w:hanging="426"/>
        <w:rPr>
          <w:b/>
        </w:rPr>
      </w:pPr>
      <w:proofErr w:type="spellStart"/>
      <w:r>
        <w:rPr>
          <w:b/>
        </w:rPr>
        <w:t>э</w:t>
      </w:r>
      <w:r w:rsidR="00974A7B" w:rsidRPr="00EA7694">
        <w:rPr>
          <w:b/>
        </w:rPr>
        <w:t>корисунок</w:t>
      </w:r>
      <w:proofErr w:type="spellEnd"/>
      <w:r w:rsidR="00974A7B" w:rsidRPr="00EA7694">
        <w:rPr>
          <w:b/>
        </w:rPr>
        <w:t xml:space="preserve"> </w:t>
      </w:r>
      <w:r w:rsidRPr="00EA7694">
        <w:rPr>
          <w:b/>
        </w:rPr>
        <w:t xml:space="preserve">– </w:t>
      </w:r>
      <w:r w:rsidRPr="00947CD6">
        <w:t xml:space="preserve">размер рисунка формат А4 в сканированном виде (формат </w:t>
      </w:r>
      <w:r w:rsidRPr="00EA7694">
        <w:rPr>
          <w:lang w:val="en-US"/>
        </w:rPr>
        <w:t>jpeg</w:t>
      </w:r>
      <w:r w:rsidRPr="00947CD6">
        <w:t xml:space="preserve">) </w:t>
      </w:r>
    </w:p>
    <w:p w:rsidR="00103ED5" w:rsidRPr="00947CD6" w:rsidRDefault="002221BD" w:rsidP="00947CD6">
      <w:pPr>
        <w:tabs>
          <w:tab w:val="left" w:pos="284"/>
        </w:tabs>
      </w:pPr>
      <w:r w:rsidRPr="002221BD">
        <w:rPr>
          <w:b/>
        </w:rPr>
        <w:lastRenderedPageBreak/>
        <w:t>•</w:t>
      </w:r>
      <w:r w:rsidRPr="002221BD">
        <w:rPr>
          <w:b/>
        </w:rPr>
        <w:tab/>
        <w:t>экологическ</w:t>
      </w:r>
      <w:r w:rsidR="007369FA">
        <w:rPr>
          <w:b/>
        </w:rPr>
        <w:t>ая</w:t>
      </w:r>
      <w:r w:rsidRPr="002221BD">
        <w:rPr>
          <w:b/>
        </w:rPr>
        <w:t xml:space="preserve"> сказк</w:t>
      </w:r>
      <w:r w:rsidR="007369FA">
        <w:rPr>
          <w:b/>
        </w:rPr>
        <w:t>а</w:t>
      </w:r>
      <w:r w:rsidR="007B3E07">
        <w:rPr>
          <w:b/>
        </w:rPr>
        <w:t>, стихотворение, рассказ</w:t>
      </w:r>
      <w:r w:rsidR="00947CD6">
        <w:rPr>
          <w:b/>
        </w:rPr>
        <w:t xml:space="preserve"> </w:t>
      </w:r>
      <w:r w:rsidR="00947CD6" w:rsidRPr="00947CD6">
        <w:t xml:space="preserve">– </w:t>
      </w:r>
      <w:r w:rsidR="007369FA">
        <w:t xml:space="preserve">не более </w:t>
      </w:r>
      <w:r w:rsidR="007B3E07">
        <w:t>1,5</w:t>
      </w:r>
      <w:r w:rsidR="007369FA">
        <w:t xml:space="preserve"> страниц печатного текста, </w:t>
      </w:r>
      <w:r w:rsidR="00947CD6" w:rsidRPr="00947CD6">
        <w:t xml:space="preserve">шрифт </w:t>
      </w:r>
      <w:r w:rsidR="00947CD6" w:rsidRPr="00947CD6">
        <w:rPr>
          <w:lang w:val="en-US"/>
        </w:rPr>
        <w:t>Times</w:t>
      </w:r>
      <w:r w:rsidR="00947CD6" w:rsidRPr="00947CD6">
        <w:t xml:space="preserve"> </w:t>
      </w:r>
      <w:r w:rsidR="00947CD6" w:rsidRPr="00947CD6">
        <w:rPr>
          <w:lang w:val="en-US"/>
        </w:rPr>
        <w:t>New</w:t>
      </w:r>
      <w:r w:rsidR="00947CD6" w:rsidRPr="00947CD6">
        <w:t xml:space="preserve"> </w:t>
      </w:r>
      <w:r w:rsidR="00947CD6" w:rsidRPr="00947CD6">
        <w:rPr>
          <w:lang w:val="en-US"/>
        </w:rPr>
        <w:t>Roman</w:t>
      </w:r>
      <w:r w:rsidR="00947CD6" w:rsidRPr="00947CD6">
        <w:t>, размер шрифта 14 интервал 1,5</w:t>
      </w:r>
      <w:r w:rsidR="007B3E07">
        <w:t>.</w:t>
      </w:r>
    </w:p>
    <w:p w:rsidR="007369FA" w:rsidRDefault="007369FA" w:rsidP="00103ED5">
      <w:pPr>
        <w:rPr>
          <w:b/>
        </w:rPr>
      </w:pPr>
    </w:p>
    <w:p w:rsidR="00103ED5" w:rsidRPr="00A73057" w:rsidRDefault="00EA7694" w:rsidP="00103ED5">
      <w:pPr>
        <w:rPr>
          <w:b/>
        </w:rPr>
      </w:pPr>
      <w:r>
        <w:rPr>
          <w:b/>
        </w:rPr>
        <w:t>5</w:t>
      </w:r>
      <w:r w:rsidR="00103ED5" w:rsidRPr="00A73057">
        <w:rPr>
          <w:b/>
        </w:rPr>
        <w:t>. Подведение итогов и награждение</w:t>
      </w:r>
    </w:p>
    <w:p w:rsidR="00A73057" w:rsidRDefault="00EA7694" w:rsidP="00103ED5">
      <w:r>
        <w:t>5</w:t>
      </w:r>
      <w:r w:rsidR="00103ED5">
        <w:t>.1. Подведение итогов Конкурса проводит независимое жюри, которое</w:t>
      </w:r>
      <w:r w:rsidR="00930EE6">
        <w:t xml:space="preserve"> </w:t>
      </w:r>
      <w:r w:rsidR="00103ED5">
        <w:t>состоит из специалистов</w:t>
      </w:r>
      <w:r w:rsidR="00A73057">
        <w:t>:</w:t>
      </w:r>
    </w:p>
    <w:p w:rsidR="00A73057" w:rsidRDefault="00A73057" w:rsidP="00103ED5">
      <w:r>
        <w:t>-</w:t>
      </w:r>
      <w:r w:rsidR="004A14F8">
        <w:t xml:space="preserve"> Юркин </w:t>
      </w:r>
      <w:r w:rsidR="00F927E7">
        <w:t>С.В.</w:t>
      </w:r>
      <w:r w:rsidR="00727CF5">
        <w:t>, з</w:t>
      </w:r>
      <w:r w:rsidR="00727CF5" w:rsidRPr="00727CF5">
        <w:t>аместитель по социальной политике – начальник отдела по культуре, спорту, молодежной политике и связям с общественностью Администрации Кожевниковского района</w:t>
      </w:r>
      <w:r w:rsidR="00727CF5">
        <w:t>;</w:t>
      </w:r>
    </w:p>
    <w:p w:rsidR="00727CF5" w:rsidRPr="00727CF5" w:rsidRDefault="00A73057" w:rsidP="00727CF5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>
        <w:t>-</w:t>
      </w:r>
      <w:r w:rsidR="00F927E7">
        <w:t xml:space="preserve"> Буценко Н.Е</w:t>
      </w:r>
      <w:r w:rsidR="00F927E7" w:rsidRPr="00727CF5">
        <w:rPr>
          <w:sz w:val="22"/>
          <w:szCs w:val="22"/>
        </w:rPr>
        <w:t>.</w:t>
      </w:r>
      <w:r w:rsidR="00727CF5" w:rsidRPr="00727CF5">
        <w:rPr>
          <w:sz w:val="22"/>
          <w:szCs w:val="22"/>
        </w:rPr>
        <w:t>, д</w:t>
      </w:r>
      <w:r w:rsidR="00727CF5" w:rsidRPr="00727CF5">
        <w:rPr>
          <w:bCs/>
          <w:iCs/>
          <w:sz w:val="22"/>
          <w:szCs w:val="22"/>
        </w:rPr>
        <w:t>иректор МКУ «МЦБС Кожевниковского района»</w:t>
      </w:r>
      <w:r w:rsidR="00727CF5">
        <w:rPr>
          <w:bCs/>
          <w:iCs/>
          <w:sz w:val="22"/>
          <w:szCs w:val="22"/>
        </w:rPr>
        <w:t>;</w:t>
      </w:r>
      <w:r w:rsidR="00727CF5" w:rsidRPr="00727CF5">
        <w:rPr>
          <w:bCs/>
          <w:iCs/>
          <w:sz w:val="22"/>
          <w:szCs w:val="20"/>
        </w:rPr>
        <w:t xml:space="preserve"> </w:t>
      </w:r>
    </w:p>
    <w:p w:rsidR="00701FA1" w:rsidRPr="00727CF5" w:rsidRDefault="00A73057" w:rsidP="00701FA1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>
        <w:t>-</w:t>
      </w:r>
      <w:r w:rsidR="00F927E7">
        <w:t xml:space="preserve"> </w:t>
      </w:r>
      <w:r w:rsidR="00947CD6">
        <w:t>Попова А.В., главный библиотекарь</w:t>
      </w:r>
      <w:r w:rsidR="00701FA1" w:rsidRPr="00701FA1">
        <w:rPr>
          <w:bCs/>
          <w:iCs/>
          <w:sz w:val="22"/>
          <w:szCs w:val="22"/>
        </w:rPr>
        <w:t xml:space="preserve"> </w:t>
      </w:r>
      <w:bookmarkStart w:id="2" w:name="_Hlk136422861"/>
      <w:r w:rsidR="00701FA1" w:rsidRPr="00727CF5">
        <w:rPr>
          <w:bCs/>
          <w:iCs/>
          <w:sz w:val="22"/>
          <w:szCs w:val="22"/>
        </w:rPr>
        <w:t>МКУ «МЦБС Кожевниковского района»</w:t>
      </w:r>
      <w:r w:rsidR="00701FA1">
        <w:rPr>
          <w:bCs/>
          <w:iCs/>
          <w:sz w:val="22"/>
          <w:szCs w:val="22"/>
        </w:rPr>
        <w:t>;</w:t>
      </w:r>
      <w:r w:rsidR="00701FA1" w:rsidRPr="00727CF5">
        <w:rPr>
          <w:bCs/>
          <w:iCs/>
          <w:sz w:val="22"/>
          <w:szCs w:val="20"/>
        </w:rPr>
        <w:t xml:space="preserve"> </w:t>
      </w:r>
      <w:bookmarkEnd w:id="2"/>
    </w:p>
    <w:p w:rsidR="00A73057" w:rsidRDefault="00701FA1" w:rsidP="00103ED5">
      <w:r>
        <w:t>- Панова С.А., заведующая отделением «Техники и искусства фотографии»;</w:t>
      </w:r>
    </w:p>
    <w:p w:rsidR="00701FA1" w:rsidRDefault="005C7935" w:rsidP="00103ED5">
      <w:r>
        <w:t xml:space="preserve">- Дунаева А.А., библиотекарь центра детского чтения </w:t>
      </w:r>
      <w:r w:rsidRPr="00727CF5">
        <w:rPr>
          <w:bCs/>
          <w:iCs/>
          <w:sz w:val="22"/>
          <w:szCs w:val="22"/>
        </w:rPr>
        <w:t>МКУ «МЦБС Кожевниковского района»</w:t>
      </w:r>
      <w:r>
        <w:rPr>
          <w:bCs/>
          <w:iCs/>
          <w:sz w:val="22"/>
          <w:szCs w:val="22"/>
        </w:rPr>
        <w:t>.</w:t>
      </w:r>
    </w:p>
    <w:p w:rsidR="007B3E07" w:rsidRDefault="007B3E07" w:rsidP="00103ED5">
      <w:r>
        <w:t>5.2. Куратор конкурса – Федорова Елена Николаевна, методист МКУ МЦБС Кожевниковского района тел. 8(38244)-21621</w:t>
      </w:r>
    </w:p>
    <w:p w:rsidR="005C7935" w:rsidRDefault="005C7935" w:rsidP="0015412A">
      <w:pPr>
        <w:jc w:val="right"/>
      </w:pPr>
    </w:p>
    <w:p w:rsidR="007B3E07" w:rsidRDefault="007B3E07" w:rsidP="007B3E07">
      <w:r>
        <w:t>5.</w:t>
      </w:r>
      <w:r>
        <w:t>3</w:t>
      </w:r>
      <w:r>
        <w:t>. Победители и призеры Конкурса награждаются Дипломами 1, 2, 3 степени. Все участники Конкурса получают сертификат участника. Вручение призов победителям при наличии спонсорской поддержки.</w:t>
      </w:r>
    </w:p>
    <w:p w:rsidR="005C7935" w:rsidRDefault="005C7935" w:rsidP="0015412A">
      <w:pPr>
        <w:jc w:val="right"/>
      </w:pPr>
    </w:p>
    <w:p w:rsidR="005C7935" w:rsidRDefault="005C7935" w:rsidP="0015412A">
      <w:pPr>
        <w:jc w:val="right"/>
      </w:pPr>
    </w:p>
    <w:p w:rsidR="005C7935" w:rsidRDefault="005C7935" w:rsidP="0015412A">
      <w:pPr>
        <w:jc w:val="right"/>
      </w:pPr>
    </w:p>
    <w:p w:rsidR="005C7935" w:rsidRDefault="005C7935" w:rsidP="0015412A">
      <w:pPr>
        <w:jc w:val="right"/>
      </w:pPr>
    </w:p>
    <w:p w:rsidR="005C7935" w:rsidRDefault="005C7935" w:rsidP="0015412A">
      <w:pPr>
        <w:jc w:val="right"/>
      </w:pPr>
    </w:p>
    <w:p w:rsidR="005C7935" w:rsidRDefault="005C7935" w:rsidP="0015412A">
      <w:pPr>
        <w:jc w:val="right"/>
      </w:pPr>
    </w:p>
    <w:p w:rsidR="005C7935" w:rsidRDefault="005C7935" w:rsidP="0015412A">
      <w:pPr>
        <w:jc w:val="right"/>
      </w:pPr>
    </w:p>
    <w:p w:rsidR="0015412A" w:rsidRPr="00930EE6" w:rsidRDefault="0015412A" w:rsidP="0015412A">
      <w:pPr>
        <w:jc w:val="right"/>
      </w:pPr>
      <w:r w:rsidRPr="00930EE6">
        <w:t>Приложение</w:t>
      </w:r>
    </w:p>
    <w:p w:rsidR="0015412A" w:rsidRDefault="0015412A" w:rsidP="0015412A">
      <w:pPr>
        <w:jc w:val="right"/>
      </w:pPr>
    </w:p>
    <w:p w:rsidR="0015412A" w:rsidRPr="0015412A" w:rsidRDefault="0015412A" w:rsidP="0015412A">
      <w:pPr>
        <w:jc w:val="center"/>
        <w:rPr>
          <w:b/>
        </w:rPr>
      </w:pPr>
      <w:r w:rsidRPr="0015412A">
        <w:rPr>
          <w:b/>
        </w:rPr>
        <w:t>Заявка на участие</w:t>
      </w:r>
    </w:p>
    <w:p w:rsidR="00EA7694" w:rsidRPr="00A73057" w:rsidRDefault="00EA7694" w:rsidP="00EA7694">
      <w:pPr>
        <w:jc w:val="center"/>
        <w:rPr>
          <w:b/>
        </w:rPr>
      </w:pPr>
      <w:r w:rsidRPr="00A73057">
        <w:rPr>
          <w:b/>
        </w:rPr>
        <w:t xml:space="preserve">о районном </w:t>
      </w:r>
      <w:r>
        <w:rPr>
          <w:b/>
        </w:rPr>
        <w:t xml:space="preserve">экологическом </w:t>
      </w:r>
      <w:r w:rsidRPr="00A73057">
        <w:rPr>
          <w:b/>
        </w:rPr>
        <w:t xml:space="preserve">смотре - конкурсе </w:t>
      </w:r>
    </w:p>
    <w:p w:rsidR="00EA7694" w:rsidRPr="002C1507" w:rsidRDefault="00EA7694" w:rsidP="00EA7694">
      <w:pPr>
        <w:jc w:val="center"/>
        <w:rPr>
          <w:b/>
        </w:rPr>
      </w:pPr>
      <w:r w:rsidRPr="00A73057">
        <w:rPr>
          <w:b/>
        </w:rPr>
        <w:t>«</w:t>
      </w:r>
      <w:r>
        <w:rPr>
          <w:b/>
        </w:rPr>
        <w:t>Сохраним планету вместе</w:t>
      </w:r>
      <w:r w:rsidRPr="00A73057">
        <w:rPr>
          <w:b/>
        </w:rPr>
        <w:t>»</w:t>
      </w:r>
    </w:p>
    <w:p w:rsidR="0015412A" w:rsidRDefault="0015412A" w:rsidP="0015412A">
      <w:pPr>
        <w:jc w:val="center"/>
        <w:rPr>
          <w:b/>
        </w:rPr>
      </w:pPr>
    </w:p>
    <w:p w:rsidR="0015412A" w:rsidRDefault="0015412A" w:rsidP="0015412A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15412A" w:rsidTr="00EA7694">
        <w:tc>
          <w:tcPr>
            <w:tcW w:w="4698" w:type="dxa"/>
          </w:tcPr>
          <w:p w:rsidR="00EA7694" w:rsidRDefault="00EA7694" w:rsidP="00EA7694">
            <w:r>
              <w:t>Автор работы</w:t>
            </w:r>
          </w:p>
          <w:p w:rsidR="00EA7694" w:rsidRDefault="00EA7694" w:rsidP="00EA7694">
            <w:r>
              <w:t>(ФИО, возраст и образовательное учреждение, класс)</w:t>
            </w:r>
          </w:p>
          <w:p w:rsidR="0015412A" w:rsidRDefault="0015412A" w:rsidP="00EA7694">
            <w:pPr>
              <w:rPr>
                <w:b/>
              </w:rPr>
            </w:pPr>
          </w:p>
        </w:tc>
        <w:tc>
          <w:tcPr>
            <w:tcW w:w="4647" w:type="dxa"/>
          </w:tcPr>
          <w:p w:rsidR="0015412A" w:rsidRDefault="0015412A" w:rsidP="0015412A">
            <w:pPr>
              <w:jc w:val="center"/>
              <w:rPr>
                <w:b/>
              </w:rPr>
            </w:pPr>
          </w:p>
        </w:tc>
      </w:tr>
      <w:tr w:rsidR="00EA7694" w:rsidTr="00EA7694">
        <w:tc>
          <w:tcPr>
            <w:tcW w:w="4698" w:type="dxa"/>
          </w:tcPr>
          <w:p w:rsidR="00EA7694" w:rsidRDefault="00EA7694" w:rsidP="00EA7694">
            <w:r>
              <w:t xml:space="preserve">Руководитель </w:t>
            </w:r>
          </w:p>
          <w:p w:rsidR="00EA7694" w:rsidRDefault="00EA7694" w:rsidP="00EA7694">
            <w:r>
              <w:t>(ФИО руководителя, место работы)</w:t>
            </w:r>
          </w:p>
          <w:p w:rsidR="00EA7694" w:rsidRDefault="00EA7694" w:rsidP="0015412A"/>
        </w:tc>
        <w:tc>
          <w:tcPr>
            <w:tcW w:w="4647" w:type="dxa"/>
          </w:tcPr>
          <w:p w:rsidR="00EA7694" w:rsidRDefault="00EA7694" w:rsidP="0015412A">
            <w:pPr>
              <w:jc w:val="center"/>
              <w:rPr>
                <w:b/>
              </w:rPr>
            </w:pPr>
          </w:p>
        </w:tc>
      </w:tr>
      <w:tr w:rsidR="0015412A" w:rsidTr="00EA7694">
        <w:tc>
          <w:tcPr>
            <w:tcW w:w="4698" w:type="dxa"/>
          </w:tcPr>
          <w:p w:rsidR="0015412A" w:rsidRDefault="0015412A" w:rsidP="0015412A">
            <w:r>
              <w:t xml:space="preserve">Название </w:t>
            </w:r>
            <w:r w:rsidR="00EA7694">
              <w:t>работы</w:t>
            </w:r>
            <w:r w:rsidR="002D38FD">
              <w:t>, номинация</w:t>
            </w:r>
          </w:p>
          <w:p w:rsidR="00EA7694" w:rsidRDefault="00EA7694" w:rsidP="0015412A">
            <w:r>
              <w:t>Ссылка на социальные страницы, где размещена работа</w:t>
            </w:r>
            <w:bookmarkStart w:id="3" w:name="_GoBack"/>
            <w:bookmarkEnd w:id="3"/>
          </w:p>
          <w:p w:rsidR="0015412A" w:rsidRDefault="0015412A" w:rsidP="0015412A">
            <w:pPr>
              <w:rPr>
                <w:b/>
              </w:rPr>
            </w:pPr>
          </w:p>
        </w:tc>
        <w:tc>
          <w:tcPr>
            <w:tcW w:w="4647" w:type="dxa"/>
          </w:tcPr>
          <w:p w:rsidR="0015412A" w:rsidRDefault="0015412A" w:rsidP="0015412A">
            <w:pPr>
              <w:jc w:val="center"/>
              <w:rPr>
                <w:b/>
              </w:rPr>
            </w:pPr>
          </w:p>
        </w:tc>
      </w:tr>
      <w:tr w:rsidR="0015412A" w:rsidTr="00EA7694">
        <w:tc>
          <w:tcPr>
            <w:tcW w:w="4698" w:type="dxa"/>
          </w:tcPr>
          <w:p w:rsidR="0015412A" w:rsidRDefault="00EA7694" w:rsidP="00EA7694">
            <w:r w:rsidRPr="00EA7694">
              <w:t>Согласие на размещение на сайте организации работ и информации об участниках конкурса</w:t>
            </w:r>
            <w:r>
              <w:rPr>
                <w:b/>
              </w:rPr>
              <w:t xml:space="preserve"> </w:t>
            </w:r>
            <w:r w:rsidRPr="00EA7694">
              <w:t>(да/нет)</w:t>
            </w:r>
          </w:p>
          <w:p w:rsidR="00EA7694" w:rsidRDefault="00EA7694" w:rsidP="00EA7694">
            <w:pPr>
              <w:rPr>
                <w:b/>
              </w:rPr>
            </w:pPr>
          </w:p>
        </w:tc>
        <w:tc>
          <w:tcPr>
            <w:tcW w:w="4647" w:type="dxa"/>
          </w:tcPr>
          <w:p w:rsidR="0015412A" w:rsidRDefault="0015412A" w:rsidP="0015412A">
            <w:pPr>
              <w:jc w:val="center"/>
              <w:rPr>
                <w:b/>
              </w:rPr>
            </w:pPr>
          </w:p>
        </w:tc>
      </w:tr>
    </w:tbl>
    <w:p w:rsidR="0015412A" w:rsidRPr="0015412A" w:rsidRDefault="0015412A" w:rsidP="005C7935">
      <w:pPr>
        <w:jc w:val="center"/>
        <w:rPr>
          <w:b/>
        </w:rPr>
      </w:pPr>
    </w:p>
    <w:sectPr w:rsidR="0015412A" w:rsidRPr="0015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E8" w:rsidRDefault="009266E8" w:rsidP="003D7E3E">
      <w:r>
        <w:separator/>
      </w:r>
    </w:p>
  </w:endnote>
  <w:endnote w:type="continuationSeparator" w:id="0">
    <w:p w:rsidR="009266E8" w:rsidRDefault="009266E8" w:rsidP="003D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E8" w:rsidRDefault="009266E8" w:rsidP="003D7E3E">
      <w:r>
        <w:separator/>
      </w:r>
    </w:p>
  </w:footnote>
  <w:footnote w:type="continuationSeparator" w:id="0">
    <w:p w:rsidR="009266E8" w:rsidRDefault="009266E8" w:rsidP="003D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76F"/>
    <w:multiLevelType w:val="hybridMultilevel"/>
    <w:tmpl w:val="3870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5F4F"/>
    <w:multiLevelType w:val="hybridMultilevel"/>
    <w:tmpl w:val="616A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3DA5"/>
    <w:multiLevelType w:val="hybridMultilevel"/>
    <w:tmpl w:val="3594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B559A"/>
    <w:multiLevelType w:val="hybridMultilevel"/>
    <w:tmpl w:val="97AE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D5"/>
    <w:rsid w:val="00015976"/>
    <w:rsid w:val="0002076C"/>
    <w:rsid w:val="0005619B"/>
    <w:rsid w:val="000D286B"/>
    <w:rsid w:val="000E2393"/>
    <w:rsid w:val="00103ED5"/>
    <w:rsid w:val="0015412A"/>
    <w:rsid w:val="001B2635"/>
    <w:rsid w:val="001D2F1C"/>
    <w:rsid w:val="002221BD"/>
    <w:rsid w:val="00265084"/>
    <w:rsid w:val="002C1507"/>
    <w:rsid w:val="002D38FD"/>
    <w:rsid w:val="00341FAE"/>
    <w:rsid w:val="003D7E3E"/>
    <w:rsid w:val="004A14F8"/>
    <w:rsid w:val="004C084D"/>
    <w:rsid w:val="004E0A7A"/>
    <w:rsid w:val="00563E3D"/>
    <w:rsid w:val="00586156"/>
    <w:rsid w:val="005C7935"/>
    <w:rsid w:val="006366B5"/>
    <w:rsid w:val="006C27F3"/>
    <w:rsid w:val="00701FA1"/>
    <w:rsid w:val="00727CF5"/>
    <w:rsid w:val="007369FA"/>
    <w:rsid w:val="007660C2"/>
    <w:rsid w:val="007B3E07"/>
    <w:rsid w:val="007D5CC4"/>
    <w:rsid w:val="007F36E1"/>
    <w:rsid w:val="00847884"/>
    <w:rsid w:val="00876503"/>
    <w:rsid w:val="009266E8"/>
    <w:rsid w:val="00930EE6"/>
    <w:rsid w:val="00947CD6"/>
    <w:rsid w:val="00973F07"/>
    <w:rsid w:val="00974A7B"/>
    <w:rsid w:val="009A07BD"/>
    <w:rsid w:val="009B061F"/>
    <w:rsid w:val="00A30116"/>
    <w:rsid w:val="00A34A9B"/>
    <w:rsid w:val="00A44098"/>
    <w:rsid w:val="00A73057"/>
    <w:rsid w:val="00AD0041"/>
    <w:rsid w:val="00AE6C18"/>
    <w:rsid w:val="00B6624C"/>
    <w:rsid w:val="00B66AED"/>
    <w:rsid w:val="00EA7694"/>
    <w:rsid w:val="00F02057"/>
    <w:rsid w:val="00F927E7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2D2B2"/>
  <w15:docId w15:val="{55870EAA-8201-44E7-B1E4-1E3167F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7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D5"/>
    <w:pPr>
      <w:ind w:left="720"/>
      <w:contextualSpacing/>
    </w:pPr>
  </w:style>
  <w:style w:type="table" w:styleId="a4">
    <w:name w:val="Table Grid"/>
    <w:basedOn w:val="a1"/>
    <w:rsid w:val="0015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D7E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7E3E"/>
    <w:rPr>
      <w:sz w:val="24"/>
      <w:szCs w:val="24"/>
    </w:rPr>
  </w:style>
  <w:style w:type="paragraph" w:styleId="a7">
    <w:name w:val="footer"/>
    <w:basedOn w:val="a"/>
    <w:link w:val="a8"/>
    <w:rsid w:val="003D7E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E3E"/>
    <w:rPr>
      <w:sz w:val="24"/>
      <w:szCs w:val="24"/>
    </w:rPr>
  </w:style>
  <w:style w:type="character" w:styleId="a9">
    <w:name w:val="Hyperlink"/>
    <w:basedOn w:val="a0"/>
    <w:unhideWhenUsed/>
    <w:rsid w:val="00EA769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A7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h_li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h_l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т298</dc:creator>
  <cp:lastModifiedBy>Пользователь</cp:lastModifiedBy>
  <cp:revision>6</cp:revision>
  <cp:lastPrinted>2020-03-10T07:45:00Z</cp:lastPrinted>
  <dcterms:created xsi:type="dcterms:W3CDTF">2023-05-31T03:27:00Z</dcterms:created>
  <dcterms:modified xsi:type="dcterms:W3CDTF">2023-06-20T02:14:00Z</dcterms:modified>
</cp:coreProperties>
</file>